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BA" w:rsidRDefault="004D24BA" w:rsidP="004D24BA">
      <w:pPr>
        <w:rPr>
          <w:noProof w:val="0"/>
          <w:sz w:val="22"/>
          <w:szCs w:val="22"/>
        </w:rPr>
      </w:pPr>
    </w:p>
    <w:p w:rsidR="000063C5" w:rsidRDefault="000063C5" w:rsidP="004D24BA">
      <w:pPr>
        <w:rPr>
          <w:noProof w:val="0"/>
          <w:sz w:val="22"/>
          <w:szCs w:val="22"/>
        </w:rPr>
      </w:pPr>
    </w:p>
    <w:p w:rsidR="004D24BA" w:rsidRDefault="004D24BA" w:rsidP="004D24BA">
      <w:pPr>
        <w:rPr>
          <w:sz w:val="20"/>
        </w:rPr>
      </w:pPr>
    </w:p>
    <w:p w:rsidR="004D24BA" w:rsidRDefault="004D24BA" w:rsidP="004D24BA">
      <w:pPr>
        <w:rPr>
          <w:noProof w:val="0"/>
          <w:sz w:val="22"/>
          <w:szCs w:val="22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FC021D" w:rsidRPr="000063C5" w:rsidTr="002953FE">
        <w:trPr>
          <w:trHeight w:val="183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C021D" w:rsidRPr="000063C5" w:rsidRDefault="00FC021D">
            <w:pPr>
              <w:rPr>
                <w:rFonts w:ascii="Arial" w:hAnsi="Arial" w:cs="Arial"/>
                <w:b/>
                <w:noProof w:val="0"/>
                <w:szCs w:val="22"/>
              </w:rPr>
            </w:pPr>
          </w:p>
          <w:p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noProof w:val="0"/>
                <w:szCs w:val="24"/>
              </w:rPr>
            </w:pPr>
            <w:r w:rsidRPr="000063C5">
              <w:rPr>
                <w:rFonts w:ascii="Arial" w:hAnsi="Arial" w:cs="Arial"/>
                <w:b/>
                <w:noProof w:val="0"/>
                <w:szCs w:val="24"/>
              </w:rPr>
              <w:t>OBRAZAC</w:t>
            </w:r>
          </w:p>
          <w:p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PRETHODNO SAVJETOVANJE SA ZAINTERESIRANIM GOSPODARSKIM SUBJEKTIMA</w:t>
            </w:r>
          </w:p>
          <w:p w:rsidR="00D27A1B" w:rsidRPr="000063C5" w:rsidRDefault="00FC021D" w:rsidP="002953FE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OTVORENI POSTUPAK JAVNE NABAVE:</w:t>
            </w:r>
          </w:p>
          <w:p w:rsidR="00FC021D" w:rsidRPr="002953FE" w:rsidRDefault="00B967CF" w:rsidP="002953F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F6BA5">
              <w:rPr>
                <w:rFonts w:ascii="Arial" w:hAnsi="Arial" w:cs="Arial"/>
                <w:b/>
                <w:bCs/>
              </w:rPr>
              <w:t>Sanacija ogradnog zida lučkog područja sukladno standardu ISPS</w:t>
            </w:r>
          </w:p>
        </w:tc>
      </w:tr>
      <w:tr w:rsidR="004D24BA" w:rsidRPr="000063C5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Razdoblje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F4" w:rsidRPr="000063C5" w:rsidRDefault="00CB66F4" w:rsidP="000077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D24BA" w:rsidRPr="00D27A1B" w:rsidRDefault="00370812" w:rsidP="00007794">
            <w:pPr>
              <w:spacing w:before="120" w:after="120"/>
              <w:ind w:left="34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color w:val="221F1F"/>
                <w:u w:val="single"/>
              </w:rPr>
              <w:t>od 29</w:t>
            </w:r>
            <w:r w:rsidR="00B967CF">
              <w:rPr>
                <w:rFonts w:ascii="Arial" w:hAnsi="Arial" w:cs="Arial"/>
                <w:b/>
                <w:color w:val="221F1F"/>
                <w:u w:val="single"/>
              </w:rPr>
              <w:t>. travnja</w:t>
            </w:r>
            <w:r w:rsidR="00B967CF" w:rsidRPr="008F5106">
              <w:rPr>
                <w:rFonts w:ascii="Arial" w:hAnsi="Arial" w:cs="Arial"/>
                <w:b/>
                <w:color w:val="221F1F"/>
                <w:u w:val="single"/>
              </w:rPr>
              <w:t xml:space="preserve"> 201</w:t>
            </w:r>
            <w:r w:rsidR="00B967CF">
              <w:rPr>
                <w:rFonts w:ascii="Arial" w:hAnsi="Arial" w:cs="Arial"/>
                <w:b/>
                <w:color w:val="221F1F"/>
                <w:u w:val="single"/>
              </w:rPr>
              <w:t>9</w:t>
            </w:r>
            <w:r w:rsidR="00B967CF" w:rsidRPr="008F5106">
              <w:rPr>
                <w:rFonts w:ascii="Arial" w:hAnsi="Arial" w:cs="Arial"/>
                <w:b/>
                <w:color w:val="221F1F"/>
                <w:u w:val="single"/>
              </w:rPr>
              <w:t xml:space="preserve">. do </w:t>
            </w:r>
            <w:r>
              <w:rPr>
                <w:rFonts w:ascii="Arial" w:hAnsi="Arial" w:cs="Arial"/>
                <w:b/>
                <w:color w:val="221F1F"/>
                <w:u w:val="single"/>
              </w:rPr>
              <w:t>6</w:t>
            </w:r>
            <w:r w:rsidR="00B967CF">
              <w:rPr>
                <w:rFonts w:ascii="Arial" w:hAnsi="Arial" w:cs="Arial"/>
                <w:b/>
                <w:color w:val="221F1F"/>
                <w:u w:val="single"/>
              </w:rPr>
              <w:t>. svibnja</w:t>
            </w:r>
            <w:r w:rsidR="00B967CF" w:rsidRPr="008F5106">
              <w:rPr>
                <w:rFonts w:ascii="Arial" w:hAnsi="Arial" w:cs="Arial"/>
                <w:b/>
                <w:color w:val="221F1F"/>
                <w:u w:val="single"/>
              </w:rPr>
              <w:t xml:space="preserve"> 201</w:t>
            </w:r>
            <w:r w:rsidR="00B967CF">
              <w:rPr>
                <w:rFonts w:ascii="Arial" w:hAnsi="Arial" w:cs="Arial"/>
                <w:b/>
                <w:color w:val="221F1F"/>
                <w:u w:val="single"/>
              </w:rPr>
              <w:t>9</w:t>
            </w:r>
            <w:r w:rsidR="00B967CF" w:rsidRPr="008F5106">
              <w:rPr>
                <w:rFonts w:ascii="Arial" w:hAnsi="Arial" w:cs="Arial"/>
                <w:b/>
                <w:color w:val="221F1F"/>
                <w:u w:val="single"/>
              </w:rPr>
              <w:t>. Godine</w:t>
            </w:r>
          </w:p>
        </w:tc>
      </w:tr>
      <w:tr w:rsidR="004D24BA" w:rsidRPr="000063C5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Ime/naziv sudionika savjetovanja (pojedinac, pravna osoba) koji daje svoje mišljenje i primjedbe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</w:p>
        </w:tc>
      </w:tr>
      <w:tr w:rsidR="004D24BA" w:rsidRPr="000063C5" w:rsidTr="00007794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Primjedbe, komentari i prijedlozi u odnosu na tekst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:rsidTr="00007794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:rsidTr="00007794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Kontakt (adresa, e-mail, tel. ili dr.)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:rsidTr="000063C5">
        <w:trPr>
          <w:trHeight w:val="7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Datum dostavljanja obrasca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</w:tbl>
    <w:p w:rsidR="004D24BA" w:rsidRPr="000063C5" w:rsidRDefault="004D24BA" w:rsidP="004D24BA">
      <w:pPr>
        <w:rPr>
          <w:rFonts w:ascii="Arial" w:hAnsi="Arial" w:cs="Arial"/>
          <w:b/>
          <w:noProof w:val="0"/>
          <w:sz w:val="22"/>
          <w:szCs w:val="22"/>
        </w:rPr>
      </w:pPr>
    </w:p>
    <w:p w:rsidR="004D24BA" w:rsidRPr="002953FE" w:rsidRDefault="004D24BA" w:rsidP="002953FE">
      <w:pPr>
        <w:rPr>
          <w:rFonts w:ascii="Arial" w:hAnsi="Arial" w:cs="Arial"/>
          <w:sz w:val="22"/>
          <w:szCs w:val="22"/>
        </w:rPr>
      </w:pPr>
      <w:r w:rsidRPr="000063C5">
        <w:rPr>
          <w:rFonts w:ascii="Arial" w:hAnsi="Arial" w:cs="Arial"/>
          <w:b/>
          <w:noProof w:val="0"/>
          <w:sz w:val="22"/>
          <w:szCs w:val="22"/>
        </w:rPr>
        <w:t xml:space="preserve">Popunjeni obrazac dostaviti </w:t>
      </w:r>
      <w:r w:rsidR="002953FE">
        <w:rPr>
          <w:rFonts w:ascii="Arial" w:hAnsi="Arial" w:cs="Arial"/>
          <w:b/>
          <w:noProof w:val="0"/>
          <w:sz w:val="22"/>
          <w:szCs w:val="22"/>
        </w:rPr>
        <w:t xml:space="preserve">putem </w:t>
      </w:r>
      <w:r w:rsidR="00E43404">
        <w:rPr>
          <w:rFonts w:ascii="Arial" w:hAnsi="Arial" w:cs="Arial"/>
          <w:b/>
          <w:noProof w:val="0"/>
          <w:sz w:val="22"/>
          <w:szCs w:val="22"/>
        </w:rPr>
        <w:t xml:space="preserve">sustava </w:t>
      </w:r>
      <w:r w:rsidR="002953FE">
        <w:rPr>
          <w:rFonts w:ascii="Arial" w:hAnsi="Arial" w:cs="Arial"/>
          <w:b/>
          <w:noProof w:val="0"/>
          <w:sz w:val="22"/>
          <w:szCs w:val="22"/>
        </w:rPr>
        <w:t>Elektron</w:t>
      </w:r>
      <w:r w:rsidR="00555895">
        <w:rPr>
          <w:rFonts w:ascii="Arial" w:hAnsi="Arial" w:cs="Arial"/>
          <w:b/>
          <w:noProof w:val="0"/>
          <w:sz w:val="22"/>
          <w:szCs w:val="22"/>
        </w:rPr>
        <w:t xml:space="preserve">ičkog oglasnika javne nabave </w:t>
      </w:r>
      <w:r w:rsidRPr="000063C5">
        <w:rPr>
          <w:rFonts w:ascii="Arial" w:hAnsi="Arial" w:cs="Arial"/>
          <w:b/>
          <w:noProof w:val="0"/>
          <w:sz w:val="22"/>
          <w:szCs w:val="22"/>
        </w:rPr>
        <w:t>s naznakom "Savjetovanje s javnošću</w:t>
      </w:r>
      <w:r w:rsidR="00007794" w:rsidRPr="000063C5">
        <w:rPr>
          <w:rFonts w:ascii="Arial" w:hAnsi="Arial" w:cs="Arial"/>
          <w:b/>
          <w:noProof w:val="0"/>
          <w:sz w:val="22"/>
          <w:szCs w:val="22"/>
        </w:rPr>
        <w:t>- javna nabava</w:t>
      </w:r>
      <w:r w:rsidR="00B967CF">
        <w:rPr>
          <w:rFonts w:ascii="Arial" w:hAnsi="Arial" w:cs="Arial"/>
          <w:b/>
          <w:noProof w:val="0"/>
          <w:sz w:val="22"/>
          <w:szCs w:val="22"/>
        </w:rPr>
        <w:t xml:space="preserve"> NMV-9</w:t>
      </w:r>
      <w:r w:rsidR="00E43404">
        <w:rPr>
          <w:rFonts w:ascii="Arial" w:hAnsi="Arial" w:cs="Arial"/>
          <w:b/>
          <w:noProof w:val="0"/>
          <w:sz w:val="22"/>
          <w:szCs w:val="22"/>
        </w:rPr>
        <w:t>-2019</w:t>
      </w:r>
      <w:r w:rsidRPr="000063C5">
        <w:rPr>
          <w:rFonts w:ascii="Arial" w:hAnsi="Arial" w:cs="Arial"/>
          <w:b/>
          <w:noProof w:val="0"/>
          <w:sz w:val="22"/>
          <w:szCs w:val="22"/>
        </w:rPr>
        <w:t>"</w:t>
      </w:r>
    </w:p>
    <w:p w:rsidR="004D24BA" w:rsidRPr="000063C5" w:rsidRDefault="004D24BA" w:rsidP="004D24BA">
      <w:pPr>
        <w:jc w:val="center"/>
        <w:rPr>
          <w:rFonts w:ascii="Arial" w:hAnsi="Arial" w:cs="Arial"/>
          <w:b/>
          <w:noProof w:val="0"/>
          <w:sz w:val="22"/>
          <w:szCs w:val="22"/>
        </w:rPr>
      </w:pPr>
    </w:p>
    <w:p w:rsidR="004D24BA" w:rsidRPr="000063C5" w:rsidRDefault="004D24BA" w:rsidP="004D24BA">
      <w:pPr>
        <w:rPr>
          <w:rFonts w:ascii="Arial" w:hAnsi="Arial" w:cs="Arial"/>
          <w:noProof w:val="0"/>
          <w:sz w:val="22"/>
          <w:szCs w:val="22"/>
        </w:rPr>
      </w:pPr>
    </w:p>
    <w:p w:rsidR="004D24BA" w:rsidRPr="000063C5" w:rsidRDefault="004D24BA" w:rsidP="004D24BA">
      <w:pPr>
        <w:rPr>
          <w:rFonts w:ascii="Arial" w:hAnsi="Arial" w:cs="Arial"/>
        </w:rPr>
      </w:pPr>
    </w:p>
    <w:p w:rsidR="00425272" w:rsidRPr="000063C5" w:rsidRDefault="00425272">
      <w:pPr>
        <w:rPr>
          <w:rFonts w:ascii="Arial" w:hAnsi="Arial" w:cs="Arial"/>
        </w:rPr>
      </w:pPr>
      <w:bookmarkStart w:id="0" w:name="_GoBack"/>
      <w:bookmarkEnd w:id="0"/>
    </w:p>
    <w:sectPr w:rsidR="00425272" w:rsidRPr="000063C5" w:rsidSect="00F77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0A" w:rsidRDefault="0031710A" w:rsidP="000063C5">
      <w:r>
        <w:separator/>
      </w:r>
    </w:p>
  </w:endnote>
  <w:endnote w:type="continuationSeparator" w:id="0">
    <w:p w:rsidR="0031710A" w:rsidRDefault="0031710A" w:rsidP="0000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0A" w:rsidRDefault="0031710A" w:rsidP="000063C5">
      <w:r>
        <w:separator/>
      </w:r>
    </w:p>
  </w:footnote>
  <w:footnote w:type="continuationSeparator" w:id="0">
    <w:p w:rsidR="0031710A" w:rsidRDefault="0031710A" w:rsidP="00006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74" w:type="dxa"/>
      <w:tblInd w:w="-743" w:type="dxa"/>
      <w:tblLayout w:type="fixed"/>
      <w:tblLook w:val="04A0"/>
    </w:tblPr>
    <w:tblGrid>
      <w:gridCol w:w="2269"/>
      <w:gridCol w:w="6520"/>
      <w:gridCol w:w="1985"/>
    </w:tblGrid>
    <w:tr w:rsidR="000063C5" w:rsidRPr="00A53688" w:rsidTr="00953AF5">
      <w:trPr>
        <w:trHeight w:val="978"/>
      </w:trPr>
      <w:tc>
        <w:tcPr>
          <w:tcW w:w="2269" w:type="dxa"/>
          <w:vAlign w:val="center"/>
        </w:tcPr>
        <w:p w:rsidR="000063C5" w:rsidRPr="000B2DDE" w:rsidRDefault="00E43404" w:rsidP="00953AF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43404">
            <w:rPr>
              <w:rFonts w:ascii="Arial" w:hAnsi="Arial" w:cs="Arial"/>
              <w:b/>
              <w:sz w:val="22"/>
              <w:szCs w:val="22"/>
              <w:lang w:eastAsia="hr-HR"/>
            </w:rPr>
            <w:drawing>
              <wp:inline distT="0" distB="0" distL="0" distR="0">
                <wp:extent cx="942975" cy="771525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E43404" w:rsidRPr="00E43404" w:rsidRDefault="00E43404" w:rsidP="00E43404">
          <w:pPr>
            <w:jc w:val="center"/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E43404">
            <w:rPr>
              <w:rFonts w:ascii="Arial" w:hAnsi="Arial" w:cs="Arial"/>
              <w:b/>
              <w:sz w:val="18"/>
              <w:szCs w:val="18"/>
              <w:lang w:val="hr-HR"/>
            </w:rPr>
            <w:t>LUČKA UPRAVA DUBROVNIK </w:t>
          </w:r>
        </w:p>
        <w:p w:rsidR="000063C5" w:rsidRPr="00E43404" w:rsidRDefault="00E43404" w:rsidP="00E43404">
          <w:pPr>
            <w:jc w:val="center"/>
            <w:rPr>
              <w:rFonts w:ascii="Arial" w:hAnsi="Arial" w:cs="Arial"/>
              <w:sz w:val="20"/>
            </w:rPr>
          </w:pPr>
          <w:r w:rsidRPr="00E43404">
            <w:rPr>
              <w:rFonts w:ascii="Arial" w:hAnsi="Arial" w:cs="Arial"/>
              <w:sz w:val="18"/>
              <w:szCs w:val="18"/>
              <w:lang w:val="hr-HR"/>
            </w:rPr>
            <w:t>OBALA PAPE IVANA PAVLA II, 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20 000 DUBROVNIK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T: +385 20 313 333, F: +385 20 418 551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OIB: 51303627909</w:t>
          </w:r>
        </w:p>
      </w:tc>
      <w:tc>
        <w:tcPr>
          <w:tcW w:w="1985" w:type="dxa"/>
          <w:vAlign w:val="center"/>
        </w:tcPr>
        <w:p w:rsidR="000063C5" w:rsidRPr="00A53688" w:rsidRDefault="000063C5" w:rsidP="00953AF5">
          <w:pPr>
            <w:jc w:val="center"/>
            <w:rPr>
              <w:rFonts w:ascii="Arial" w:hAnsi="Arial" w:cs="Arial"/>
              <w:sz w:val="20"/>
            </w:rPr>
          </w:pPr>
          <w:r w:rsidRPr="00A53688">
            <w:rPr>
              <w:rFonts w:ascii="Arial" w:hAnsi="Arial" w:cs="Arial"/>
              <w:sz w:val="20"/>
            </w:rPr>
            <w:t>Ev.broj nabave:</w:t>
          </w:r>
        </w:p>
        <w:p w:rsidR="000063C5" w:rsidRPr="00A53688" w:rsidRDefault="00B967CF" w:rsidP="00953AF5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NMV-9</w:t>
          </w:r>
          <w:r w:rsidR="00E43404">
            <w:rPr>
              <w:rFonts w:ascii="Arial" w:hAnsi="Arial" w:cs="Arial"/>
              <w:sz w:val="20"/>
            </w:rPr>
            <w:t>-2019</w:t>
          </w:r>
        </w:p>
      </w:tc>
    </w:tr>
  </w:tbl>
  <w:p w:rsidR="000063C5" w:rsidRDefault="00006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CC6"/>
    <w:rsid w:val="000003EB"/>
    <w:rsid w:val="000063C5"/>
    <w:rsid w:val="00007794"/>
    <w:rsid w:val="00055925"/>
    <w:rsid w:val="000B01B7"/>
    <w:rsid w:val="000F57C6"/>
    <w:rsid w:val="001D6710"/>
    <w:rsid w:val="00246A93"/>
    <w:rsid w:val="002953FE"/>
    <w:rsid w:val="002B3250"/>
    <w:rsid w:val="002C3192"/>
    <w:rsid w:val="0031710A"/>
    <w:rsid w:val="00370812"/>
    <w:rsid w:val="00425272"/>
    <w:rsid w:val="004A03B4"/>
    <w:rsid w:val="004A4B16"/>
    <w:rsid w:val="004D24BA"/>
    <w:rsid w:val="0050149A"/>
    <w:rsid w:val="00536282"/>
    <w:rsid w:val="00555895"/>
    <w:rsid w:val="00590128"/>
    <w:rsid w:val="005B6852"/>
    <w:rsid w:val="005C2CB7"/>
    <w:rsid w:val="0067120B"/>
    <w:rsid w:val="00677DF8"/>
    <w:rsid w:val="006C7790"/>
    <w:rsid w:val="006F48AD"/>
    <w:rsid w:val="00753CF9"/>
    <w:rsid w:val="0078314D"/>
    <w:rsid w:val="007E470F"/>
    <w:rsid w:val="007E51D2"/>
    <w:rsid w:val="008B7FD6"/>
    <w:rsid w:val="008F4468"/>
    <w:rsid w:val="009B7690"/>
    <w:rsid w:val="00A07621"/>
    <w:rsid w:val="00AE2CC6"/>
    <w:rsid w:val="00B079E1"/>
    <w:rsid w:val="00B5669F"/>
    <w:rsid w:val="00B71487"/>
    <w:rsid w:val="00B967CF"/>
    <w:rsid w:val="00BC7D30"/>
    <w:rsid w:val="00C1425A"/>
    <w:rsid w:val="00C60161"/>
    <w:rsid w:val="00C67FF5"/>
    <w:rsid w:val="00CB2AAD"/>
    <w:rsid w:val="00CB66F4"/>
    <w:rsid w:val="00CE089A"/>
    <w:rsid w:val="00D17742"/>
    <w:rsid w:val="00D27A1B"/>
    <w:rsid w:val="00E43404"/>
    <w:rsid w:val="00EB34FC"/>
    <w:rsid w:val="00F06362"/>
    <w:rsid w:val="00F33333"/>
    <w:rsid w:val="00F77354"/>
    <w:rsid w:val="00FA6E2B"/>
    <w:rsid w:val="00FC021D"/>
    <w:rsid w:val="00FD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B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yperlink">
    <w:name w:val="Hyperlink"/>
    <w:unhideWhenUsed/>
    <w:rsid w:val="004D24BA"/>
    <w:rPr>
      <w:color w:val="0000FF"/>
      <w:u w:val="single"/>
    </w:rPr>
  </w:style>
  <w:style w:type="paragraph" w:customStyle="1" w:styleId="Default">
    <w:name w:val="Default"/>
    <w:rsid w:val="00C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68"/>
    <w:rPr>
      <w:rFonts w:ascii="Tahoma" w:eastAsia="Times New Roman" w:hAnsi="Tahoma" w:cs="Tahoma"/>
      <w:noProof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C67FF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39"/>
    <w:rsid w:val="0000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e savjetovanje</dc:title>
  <dc:subject>JN 2019</dc:subject>
  <dc:creator>Romano Dedovic</dc:creator>
  <cp:keywords>JN - Obrasci</cp:keywords>
  <dc:description>Usluge tegljenja OS - Obrazac e-savjetovanje</dc:description>
  <cp:lastModifiedBy>korisnik1</cp:lastModifiedBy>
  <cp:revision>22</cp:revision>
  <dcterms:created xsi:type="dcterms:W3CDTF">2017-03-01T08:52:00Z</dcterms:created>
  <dcterms:modified xsi:type="dcterms:W3CDTF">2019-04-29T08:22:00Z</dcterms:modified>
  <cp:category>JN - Dokumentacija</cp:category>
</cp:coreProperties>
</file>